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B6" w:rsidRPr="00097274" w:rsidRDefault="001D233B" w:rsidP="001D233B">
      <w:pPr>
        <w:jc w:val="center"/>
        <w:rPr>
          <w:rFonts w:ascii="Garamond" w:hAnsi="Garamond"/>
          <w:sz w:val="32"/>
          <w:szCs w:val="32"/>
        </w:rPr>
      </w:pPr>
      <w:r w:rsidRPr="00097274">
        <w:rPr>
          <w:rFonts w:ascii="Garamond" w:hAnsi="Garamond"/>
          <w:sz w:val="32"/>
          <w:szCs w:val="32"/>
        </w:rPr>
        <w:t>Unsung Heroes of the Civil Rights Movement</w:t>
      </w:r>
    </w:p>
    <w:p w:rsidR="001D233B" w:rsidRDefault="001D233B" w:rsidP="00097274">
      <w:pPr>
        <w:jc w:val="center"/>
        <w:rPr>
          <w:rFonts w:ascii="Garamond" w:hAnsi="Garamond"/>
          <w:sz w:val="24"/>
          <w:szCs w:val="24"/>
        </w:rPr>
      </w:pPr>
      <w:r w:rsidRPr="00097274">
        <w:rPr>
          <w:rFonts w:ascii="Garamond" w:hAnsi="Garamond"/>
          <w:sz w:val="32"/>
          <w:szCs w:val="32"/>
        </w:rPr>
        <w:t>Reporter Project</w:t>
      </w:r>
      <w:r w:rsidR="00097274">
        <w:rPr>
          <w:rFonts w:ascii="Garamond" w:hAnsi="Garamond"/>
          <w:sz w:val="32"/>
          <w:szCs w:val="32"/>
        </w:rPr>
        <w:t xml:space="preserve"> – due Thursday April 4</w:t>
      </w:r>
      <w:r w:rsidR="00097274" w:rsidRPr="00097274">
        <w:rPr>
          <w:rFonts w:ascii="Garamond" w:hAnsi="Garamond"/>
          <w:sz w:val="32"/>
          <w:szCs w:val="32"/>
          <w:vertAlign w:val="superscript"/>
        </w:rPr>
        <w:t>th</w:t>
      </w:r>
      <w:r w:rsidR="00097274">
        <w:rPr>
          <w:rFonts w:ascii="Garamond" w:hAnsi="Garamond"/>
          <w:sz w:val="32"/>
          <w:szCs w:val="32"/>
        </w:rPr>
        <w:t xml:space="preserve"> </w:t>
      </w:r>
      <w:r w:rsidR="006D21AF">
        <w:rPr>
          <w:rFonts w:ascii="Garamond" w:hAnsi="Garamond"/>
          <w:sz w:val="32"/>
          <w:szCs w:val="32"/>
        </w:rPr>
        <w:t>– Test grade</w:t>
      </w:r>
      <w:r w:rsidR="00097274" w:rsidRPr="00097274">
        <w:rPr>
          <w:rFonts w:ascii="Garamond" w:hAnsi="Garamond"/>
          <w:sz w:val="32"/>
          <w:szCs w:val="32"/>
        </w:rPr>
        <w:br/>
      </w:r>
    </w:p>
    <w:p w:rsidR="001D233B" w:rsidRPr="001D233B" w:rsidRDefault="001D233B" w:rsidP="001D233B">
      <w:pPr>
        <w:rPr>
          <w:rFonts w:ascii="Garamond" w:hAnsi="Garamond"/>
          <w:sz w:val="24"/>
          <w:szCs w:val="24"/>
          <w:u w:val="single"/>
        </w:rPr>
      </w:pPr>
      <w:r w:rsidRPr="001D233B">
        <w:rPr>
          <w:rFonts w:ascii="Garamond" w:hAnsi="Garamond"/>
          <w:sz w:val="24"/>
          <w:szCs w:val="24"/>
          <w:u w:val="single"/>
        </w:rPr>
        <w:t>The Assignment:</w:t>
      </w:r>
    </w:p>
    <w:p w:rsidR="001D233B" w:rsidRDefault="001D233B" w:rsidP="00097274">
      <w:pPr>
        <w:pStyle w:val="ListParagraph"/>
        <w:numPr>
          <w:ilvl w:val="0"/>
          <w:numId w:val="1"/>
        </w:numPr>
        <w:rPr>
          <w:rFonts w:ascii="Garamond" w:hAnsi="Garamond"/>
          <w:sz w:val="24"/>
          <w:szCs w:val="24"/>
        </w:rPr>
      </w:pPr>
      <w:r w:rsidRPr="001D233B">
        <w:rPr>
          <w:rFonts w:ascii="Garamond" w:hAnsi="Garamond"/>
          <w:sz w:val="24"/>
          <w:szCs w:val="24"/>
        </w:rPr>
        <w:t>One editorial on how this person’s actions contributed to the overall Civil Rights Movement in America</w:t>
      </w:r>
      <w:r w:rsidR="00097274">
        <w:rPr>
          <w:rFonts w:ascii="Garamond" w:hAnsi="Garamond"/>
          <w:sz w:val="24"/>
          <w:szCs w:val="24"/>
        </w:rPr>
        <w:t xml:space="preserve"> </w:t>
      </w:r>
      <w:r w:rsidR="00097274" w:rsidRPr="00097274">
        <w:rPr>
          <w:rFonts w:ascii="Garamond" w:hAnsi="Garamond"/>
          <w:sz w:val="24"/>
          <w:szCs w:val="24"/>
        </w:rPr>
        <w:t>(your opinion about their actions)</w:t>
      </w:r>
    </w:p>
    <w:p w:rsidR="00097274" w:rsidRPr="00097274" w:rsidRDefault="00097274" w:rsidP="00097274">
      <w:pPr>
        <w:pStyle w:val="ListParagraph"/>
        <w:numPr>
          <w:ilvl w:val="1"/>
          <w:numId w:val="1"/>
        </w:numPr>
        <w:rPr>
          <w:rFonts w:ascii="Garamond" w:hAnsi="Garamond"/>
          <w:sz w:val="24"/>
          <w:szCs w:val="24"/>
        </w:rPr>
      </w:pPr>
      <w:r>
        <w:rPr>
          <w:rFonts w:ascii="Garamond" w:hAnsi="Garamond"/>
          <w:sz w:val="24"/>
          <w:szCs w:val="24"/>
        </w:rPr>
        <w:t xml:space="preserve">1 ½ </w:t>
      </w:r>
      <w:r w:rsidR="009B7E13">
        <w:rPr>
          <w:rFonts w:ascii="Garamond" w:hAnsi="Garamond"/>
          <w:sz w:val="24"/>
          <w:szCs w:val="24"/>
        </w:rPr>
        <w:t xml:space="preserve">- 2 pages in length, double spaced </w:t>
      </w:r>
      <w:r>
        <w:rPr>
          <w:rFonts w:ascii="Garamond" w:hAnsi="Garamond"/>
          <w:sz w:val="24"/>
          <w:szCs w:val="24"/>
        </w:rPr>
        <w:t>(not including pictures)</w:t>
      </w:r>
    </w:p>
    <w:p w:rsidR="001D233B" w:rsidRDefault="001D233B" w:rsidP="001D233B">
      <w:pPr>
        <w:pStyle w:val="ListParagraph"/>
        <w:numPr>
          <w:ilvl w:val="0"/>
          <w:numId w:val="1"/>
        </w:numPr>
        <w:rPr>
          <w:rFonts w:ascii="Garamond" w:hAnsi="Garamond"/>
          <w:sz w:val="24"/>
          <w:szCs w:val="24"/>
        </w:rPr>
      </w:pPr>
      <w:r w:rsidRPr="001D233B">
        <w:rPr>
          <w:rFonts w:ascii="Garamond" w:hAnsi="Garamond"/>
          <w:sz w:val="24"/>
          <w:szCs w:val="24"/>
        </w:rPr>
        <w:t>1 biographical article</w:t>
      </w:r>
      <w:r w:rsidR="00097274">
        <w:rPr>
          <w:rFonts w:ascii="Garamond" w:hAnsi="Garamond"/>
          <w:sz w:val="24"/>
          <w:szCs w:val="24"/>
        </w:rPr>
        <w:t xml:space="preserve"> (an account of their life)</w:t>
      </w:r>
    </w:p>
    <w:p w:rsidR="00097274" w:rsidRDefault="00097274" w:rsidP="00097274">
      <w:pPr>
        <w:pStyle w:val="ListParagraph"/>
        <w:numPr>
          <w:ilvl w:val="1"/>
          <w:numId w:val="1"/>
        </w:numPr>
        <w:rPr>
          <w:rFonts w:ascii="Garamond" w:hAnsi="Garamond"/>
          <w:sz w:val="24"/>
          <w:szCs w:val="24"/>
        </w:rPr>
      </w:pPr>
      <w:r>
        <w:rPr>
          <w:rFonts w:ascii="Garamond" w:hAnsi="Garamond"/>
          <w:sz w:val="24"/>
          <w:szCs w:val="24"/>
        </w:rPr>
        <w:t>1 page in length</w:t>
      </w:r>
      <w:r w:rsidR="009B7E13">
        <w:rPr>
          <w:rFonts w:ascii="Garamond" w:hAnsi="Garamond"/>
          <w:sz w:val="24"/>
          <w:szCs w:val="24"/>
        </w:rPr>
        <w:t>, double spaced</w:t>
      </w:r>
    </w:p>
    <w:p w:rsidR="00097274" w:rsidRDefault="00097274" w:rsidP="00097274">
      <w:pPr>
        <w:pStyle w:val="ListParagraph"/>
        <w:numPr>
          <w:ilvl w:val="0"/>
          <w:numId w:val="1"/>
        </w:numPr>
        <w:rPr>
          <w:rFonts w:ascii="Garamond" w:hAnsi="Garamond"/>
          <w:sz w:val="24"/>
          <w:szCs w:val="24"/>
        </w:rPr>
      </w:pPr>
      <w:r>
        <w:rPr>
          <w:rFonts w:ascii="Garamond" w:hAnsi="Garamond"/>
          <w:sz w:val="24"/>
          <w:szCs w:val="24"/>
        </w:rPr>
        <w:t>Bibliography of sources used</w:t>
      </w:r>
    </w:p>
    <w:p w:rsidR="00097274" w:rsidRDefault="00097274" w:rsidP="001D233B">
      <w:pPr>
        <w:rPr>
          <w:rFonts w:ascii="Garamond" w:hAnsi="Garamond"/>
          <w:sz w:val="24"/>
          <w:szCs w:val="24"/>
        </w:rPr>
      </w:pPr>
    </w:p>
    <w:p w:rsidR="001D233B" w:rsidRPr="001D233B" w:rsidRDefault="001D233B" w:rsidP="001D233B">
      <w:pPr>
        <w:rPr>
          <w:rFonts w:ascii="Garamond" w:hAnsi="Garamond"/>
          <w:sz w:val="24"/>
          <w:szCs w:val="24"/>
          <w:u w:val="single"/>
        </w:rPr>
      </w:pPr>
      <w:r>
        <w:rPr>
          <w:rFonts w:ascii="Garamond" w:hAnsi="Garamond"/>
          <w:sz w:val="24"/>
          <w:szCs w:val="24"/>
          <w:u w:val="single"/>
        </w:rPr>
        <w:t>Step</w:t>
      </w:r>
      <w:r w:rsidRPr="001D233B">
        <w:rPr>
          <w:rFonts w:ascii="Garamond" w:hAnsi="Garamond"/>
          <w:sz w:val="24"/>
          <w:szCs w:val="24"/>
          <w:u w:val="single"/>
        </w:rPr>
        <w:t xml:space="preserve"> 1 – Preliminary Research</w:t>
      </w:r>
    </w:p>
    <w:p w:rsidR="001D233B" w:rsidRDefault="001D233B" w:rsidP="001D233B">
      <w:pPr>
        <w:rPr>
          <w:rFonts w:ascii="Garamond" w:hAnsi="Garamond"/>
          <w:sz w:val="24"/>
          <w:szCs w:val="24"/>
        </w:rPr>
      </w:pPr>
      <w:r>
        <w:rPr>
          <w:rFonts w:ascii="Garamond" w:hAnsi="Garamond"/>
          <w:sz w:val="24"/>
          <w:szCs w:val="24"/>
        </w:rPr>
        <w:t>Research your unsung hero of the Civil Rights movement in US History. In what ways has this person improved equality for all people? How will you make this a news story?</w:t>
      </w:r>
      <w:r>
        <w:rPr>
          <w:rFonts w:ascii="Garamond" w:hAnsi="Garamond"/>
          <w:sz w:val="24"/>
          <w:szCs w:val="24"/>
        </w:rPr>
        <w:br/>
      </w:r>
    </w:p>
    <w:p w:rsidR="001D233B" w:rsidRPr="001D233B" w:rsidRDefault="001D233B" w:rsidP="001D233B">
      <w:pPr>
        <w:rPr>
          <w:rFonts w:ascii="Garamond" w:hAnsi="Garamond"/>
          <w:sz w:val="24"/>
          <w:szCs w:val="24"/>
          <w:u w:val="single"/>
        </w:rPr>
      </w:pPr>
      <w:r w:rsidRPr="001D233B">
        <w:rPr>
          <w:rFonts w:ascii="Garamond" w:hAnsi="Garamond"/>
          <w:sz w:val="24"/>
          <w:szCs w:val="24"/>
          <w:u w:val="single"/>
        </w:rPr>
        <w:t>Step 2 – The Life Story</w:t>
      </w:r>
    </w:p>
    <w:p w:rsidR="001D233B" w:rsidRDefault="001D233B" w:rsidP="001D233B">
      <w:pPr>
        <w:rPr>
          <w:rFonts w:ascii="Garamond" w:hAnsi="Garamond"/>
          <w:sz w:val="24"/>
          <w:szCs w:val="24"/>
        </w:rPr>
      </w:pPr>
      <w:r>
        <w:rPr>
          <w:rFonts w:ascii="Garamond" w:hAnsi="Garamond"/>
          <w:sz w:val="24"/>
          <w:szCs w:val="24"/>
        </w:rPr>
        <w:t>Report on the life story of your subject. Some questions to consider:</w:t>
      </w:r>
    </w:p>
    <w:p w:rsidR="001D233B" w:rsidRDefault="001D233B" w:rsidP="001D233B">
      <w:pPr>
        <w:rPr>
          <w:rFonts w:ascii="Garamond" w:hAnsi="Garamond"/>
          <w:sz w:val="24"/>
          <w:szCs w:val="24"/>
        </w:rPr>
      </w:pPr>
      <w:r>
        <w:rPr>
          <w:rFonts w:ascii="Garamond" w:hAnsi="Garamond"/>
          <w:sz w:val="24"/>
          <w:szCs w:val="24"/>
        </w:rPr>
        <w:t>Who is this person? Where did they live? When did they get involved? What particular events did they participate in during the Civil Rights movement? In what ways did they impact the movement in America? In what ways did they change their world? What motivated this person to take risks? What were the risks they took? Was there a pivotal moment in their life? If so, what was it? What should we remember this person for?</w:t>
      </w:r>
      <w:r w:rsidR="00097274">
        <w:rPr>
          <w:rFonts w:ascii="Garamond" w:hAnsi="Garamond"/>
          <w:sz w:val="24"/>
          <w:szCs w:val="24"/>
        </w:rPr>
        <w:t xml:space="preserve"> How and where did they die? What other Civil Rights workers were they friends with? </w:t>
      </w:r>
    </w:p>
    <w:p w:rsidR="00097274" w:rsidRDefault="00097274" w:rsidP="001D233B">
      <w:pPr>
        <w:rPr>
          <w:rFonts w:ascii="Garamond" w:hAnsi="Garamond"/>
          <w:sz w:val="24"/>
          <w:szCs w:val="24"/>
        </w:rPr>
      </w:pPr>
      <w:r>
        <w:rPr>
          <w:rFonts w:ascii="Garamond" w:hAnsi="Garamond"/>
          <w:sz w:val="24"/>
          <w:szCs w:val="24"/>
        </w:rPr>
        <w:t>Find a picture of the person to add to both of your articles. Keep track of whe</w:t>
      </w:r>
      <w:r w:rsidR="009B7E13">
        <w:rPr>
          <w:rFonts w:ascii="Garamond" w:hAnsi="Garamond"/>
          <w:sz w:val="24"/>
          <w:szCs w:val="24"/>
        </w:rPr>
        <w:t>re the photos were found and w</w:t>
      </w:r>
      <w:r>
        <w:rPr>
          <w:rFonts w:ascii="Garamond" w:hAnsi="Garamond"/>
          <w:sz w:val="24"/>
          <w:szCs w:val="24"/>
        </w:rPr>
        <w:t>rite captions that describe where the photos were taken, when they were taken, and what is happening in the photo.</w:t>
      </w:r>
    </w:p>
    <w:p w:rsidR="00097274" w:rsidRDefault="00097274" w:rsidP="001D233B">
      <w:pPr>
        <w:rPr>
          <w:rFonts w:ascii="Garamond" w:hAnsi="Garamond"/>
          <w:sz w:val="24"/>
          <w:szCs w:val="24"/>
        </w:rPr>
      </w:pPr>
    </w:p>
    <w:p w:rsidR="00097274" w:rsidRPr="00097274" w:rsidRDefault="00097274" w:rsidP="001D233B">
      <w:pPr>
        <w:rPr>
          <w:rFonts w:ascii="Garamond" w:hAnsi="Garamond"/>
          <w:sz w:val="24"/>
          <w:szCs w:val="24"/>
          <w:u w:val="single"/>
        </w:rPr>
      </w:pPr>
      <w:r w:rsidRPr="00097274">
        <w:rPr>
          <w:rFonts w:ascii="Garamond" w:hAnsi="Garamond"/>
          <w:sz w:val="24"/>
          <w:szCs w:val="24"/>
          <w:u w:val="single"/>
        </w:rPr>
        <w:t>Article requirements:</w:t>
      </w:r>
    </w:p>
    <w:p w:rsidR="00097274" w:rsidRDefault="00097274" w:rsidP="001D233B">
      <w:pPr>
        <w:rPr>
          <w:rFonts w:ascii="Garamond" w:hAnsi="Garamond"/>
          <w:sz w:val="24"/>
          <w:szCs w:val="24"/>
        </w:rPr>
      </w:pPr>
      <w:r>
        <w:rPr>
          <w:rFonts w:ascii="Garamond" w:hAnsi="Garamond"/>
          <w:sz w:val="24"/>
          <w:szCs w:val="24"/>
        </w:rPr>
        <w:t>These must be written about the life of this person. These articles should cover the major events connecting this person to the Civil Rights movement, for example: marches, speeches, rallies, sit-ins, obituaries, meetings with other leaders in the community. It all depends upon your individual subject.</w:t>
      </w:r>
    </w:p>
    <w:p w:rsidR="00097274" w:rsidRPr="001D233B" w:rsidRDefault="00097274" w:rsidP="001D233B">
      <w:pPr>
        <w:rPr>
          <w:rFonts w:ascii="Garamond" w:hAnsi="Garamond"/>
          <w:sz w:val="24"/>
          <w:szCs w:val="24"/>
        </w:rPr>
      </w:pPr>
      <w:r>
        <w:rPr>
          <w:rFonts w:ascii="Garamond" w:hAnsi="Garamond"/>
          <w:sz w:val="24"/>
          <w:szCs w:val="24"/>
        </w:rPr>
        <w:t>You must write in your own words. Cite your articles (where you got the info).</w:t>
      </w:r>
    </w:p>
    <w:sectPr w:rsidR="00097274" w:rsidRPr="001D233B" w:rsidSect="00097274">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97C65"/>
    <w:multiLevelType w:val="hybridMultilevel"/>
    <w:tmpl w:val="7CECE98A"/>
    <w:lvl w:ilvl="0" w:tplc="B0F8C4E0">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233B"/>
    <w:rsid w:val="00097274"/>
    <w:rsid w:val="001D233B"/>
    <w:rsid w:val="006268B6"/>
    <w:rsid w:val="006D21AF"/>
    <w:rsid w:val="009B7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8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3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Peabody Public Schools</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2013-03-14T19:21:00Z</dcterms:created>
  <dcterms:modified xsi:type="dcterms:W3CDTF">2013-03-14T19:45:00Z</dcterms:modified>
</cp:coreProperties>
</file>